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6E" w:rsidRDefault="00F6566E" w:rsidP="00F6566E">
      <w:pPr>
        <w:pStyle w:val="Normlnweb"/>
      </w:pPr>
      <w:r>
        <w:t>Abstrakt:</w:t>
      </w:r>
    </w:p>
    <w:p w:rsidR="00F6566E" w:rsidRDefault="00F6566E" w:rsidP="00F6566E">
      <w:pPr>
        <w:pStyle w:val="Normlnweb"/>
      </w:pPr>
      <w:proofErr w:type="spellStart"/>
      <w:r>
        <w:t>Arterial</w:t>
      </w:r>
      <w:proofErr w:type="spellEnd"/>
      <w:r>
        <w:t xml:space="preserve"> spin </w:t>
      </w:r>
      <w:proofErr w:type="spellStart"/>
      <w:r>
        <w:t>labeling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non-</w:t>
      </w:r>
      <w:proofErr w:type="spellStart"/>
      <w:r>
        <w:t>invasive</w:t>
      </w:r>
      <w:proofErr w:type="spellEnd"/>
      <w:r>
        <w:t xml:space="preserve"> MRI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brain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perfusion</w:t>
      </w:r>
      <w:proofErr w:type="spellEnd"/>
      <w:r>
        <w:t xml:space="preserve">. As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transporting</w:t>
      </w:r>
      <w:proofErr w:type="spellEnd"/>
      <w:r>
        <w:t xml:space="preserve"> oxygen and </w:t>
      </w:r>
      <w:proofErr w:type="spellStart"/>
      <w:r>
        <w:t>nutrients</w:t>
      </w:r>
      <w:proofErr w:type="spellEnd"/>
      <w:r>
        <w:t xml:space="preserve"> and clearing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, </w:t>
      </w:r>
      <w:proofErr w:type="spellStart"/>
      <w:r>
        <w:t>maintaining</w:t>
      </w:r>
      <w:proofErr w:type="spellEnd"/>
      <w:r>
        <w:t xml:space="preserve"> a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perfusion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brain's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.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disruption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severe </w:t>
      </w:r>
      <w:proofErr w:type="spellStart"/>
      <w:r>
        <w:t>consequences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cell </w:t>
      </w:r>
      <w:proofErr w:type="spellStart"/>
      <w:r>
        <w:t>death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perfusion</w:t>
      </w:r>
      <w:proofErr w:type="spellEnd"/>
      <w:r>
        <w:t xml:space="preserve"> are </w:t>
      </w:r>
      <w:proofErr w:type="spellStart"/>
      <w:r>
        <w:t>invasive</w:t>
      </w:r>
      <w:proofErr w:type="spellEnd"/>
      <w:r>
        <w:t xml:space="preserve"> and </w:t>
      </w:r>
      <w:proofErr w:type="spellStart"/>
      <w:r>
        <w:t>rely</w:t>
      </w:r>
      <w:proofErr w:type="spellEnd"/>
      <w:r>
        <w:t xml:space="preserve"> on </w:t>
      </w:r>
      <w:proofErr w:type="spellStart"/>
      <w:r>
        <w:t>exogenous</w:t>
      </w:r>
      <w:proofErr w:type="spellEnd"/>
      <w:r>
        <w:t xml:space="preserve"> </w:t>
      </w:r>
      <w:proofErr w:type="spellStart"/>
      <w:r>
        <w:t>contrast</w:t>
      </w:r>
      <w:proofErr w:type="spellEnd"/>
      <w:r>
        <w:t xml:space="preserve"> agent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ionizing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arterial</w:t>
      </w:r>
      <w:proofErr w:type="spellEnd"/>
      <w:r>
        <w:t xml:space="preserve"> spin </w:t>
      </w:r>
      <w:proofErr w:type="spellStart"/>
      <w:r>
        <w:t>labeling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non-</w:t>
      </w:r>
      <w:proofErr w:type="spellStart"/>
      <w:r>
        <w:t>invasive</w:t>
      </w:r>
      <w:proofErr w:type="spellEnd"/>
      <w:r>
        <w:t xml:space="preserve"> and </w:t>
      </w:r>
      <w:proofErr w:type="spellStart"/>
      <w:r>
        <w:t>safe</w:t>
      </w:r>
      <w:proofErr w:type="spellEnd"/>
      <w:r>
        <w:t xml:space="preserve"> and </w:t>
      </w:r>
      <w:proofErr w:type="spellStart"/>
      <w:r>
        <w:t>obviates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not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  <w:r>
        <w:br/>
      </w:r>
      <w:r>
        <w:br/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hurdles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and </w:t>
      </w:r>
      <w:proofErr w:type="spellStart"/>
      <w:r>
        <w:t>mention</w:t>
      </w:r>
      <w:proofErr w:type="spellEnd"/>
      <w:r>
        <w:t xml:space="preserve"> my past </w:t>
      </w:r>
      <w:bookmarkStart w:id="0" w:name="_GoBack"/>
      <w:bookmarkEnd w:id="0"/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involves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allowing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and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data. </w:t>
      </w:r>
      <w:proofErr w:type="spellStart"/>
      <w:r>
        <w:t>Furthermore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basic use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arterial</w:t>
      </w:r>
      <w:proofErr w:type="spellEnd"/>
      <w:r>
        <w:t xml:space="preserve"> spin </w:t>
      </w:r>
      <w:proofErr w:type="spellStart"/>
      <w:r>
        <w:t>labeling</w:t>
      </w:r>
      <w:proofErr w:type="spellEnd"/>
      <w:r>
        <w:t xml:space="preserve"> and </w:t>
      </w:r>
      <w:proofErr w:type="spellStart"/>
      <w:r>
        <w:t>illustrate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validating</w:t>
      </w:r>
      <w:proofErr w:type="spellEnd"/>
      <w:r>
        <w:t xml:space="preserve"> </w:t>
      </w:r>
      <w:proofErr w:type="spellStart"/>
      <w:r>
        <w:t>arterial</w:t>
      </w:r>
      <w:proofErr w:type="spellEnd"/>
      <w:r>
        <w:t xml:space="preserve"> spin </w:t>
      </w:r>
      <w:proofErr w:type="spellStart"/>
      <w:r>
        <w:t>labeling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use in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Finally</w:t>
      </w:r>
      <w:proofErr w:type="spellEnd"/>
      <w:r>
        <w:t xml:space="preserve">,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arterial</w:t>
      </w:r>
      <w:proofErr w:type="spellEnd"/>
      <w:r>
        <w:t xml:space="preserve"> spin </w:t>
      </w:r>
      <w:proofErr w:type="spellStart"/>
      <w:r>
        <w:t>labeling</w:t>
      </w:r>
      <w:proofErr w:type="spellEnd"/>
      <w:r>
        <w:t>.</w:t>
      </w:r>
    </w:p>
    <w:p w:rsidR="00F6566E" w:rsidRDefault="00F6566E" w:rsidP="00F6566E">
      <w:pPr>
        <w:pStyle w:val="Normlnweb"/>
      </w:pPr>
    </w:p>
    <w:p w:rsidR="0020252B" w:rsidRDefault="0020252B"/>
    <w:sectPr w:rsidR="0020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6E"/>
    <w:rsid w:val="0020252B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FEAA9-63F1-4471-85FC-ACEE5317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Weigelova, Helena</dc:creator>
  <cp:keywords/>
  <dc:description/>
  <cp:lastModifiedBy>Weigelova, Helena</cp:lastModifiedBy>
  <cp:revision>1</cp:revision>
  <dcterms:created xsi:type="dcterms:W3CDTF">2023-06-09T07:08:00Z</dcterms:created>
  <dcterms:modified xsi:type="dcterms:W3CDTF">2023-06-09T07:09:00Z</dcterms:modified>
</cp:coreProperties>
</file>